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646C1A44" w:rsidR="003E61B9" w:rsidRDefault="005749C3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May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762C8CA" w14:textId="09220A50" w:rsidR="002F28C2" w:rsidRPr="002F28C2" w:rsidRDefault="002F28C2" w:rsidP="002F28C2">
      <w:pPr>
        <w:rPr>
          <w:rFonts w:ascii="Segoe UI" w:hAnsi="Segoe UI" w:cs="Segoe UI"/>
          <w:b/>
          <w:bCs/>
          <w:sz w:val="16"/>
          <w:szCs w:val="16"/>
        </w:rPr>
      </w:pPr>
      <w:r w:rsidRPr="002F28C2">
        <w:rPr>
          <w:rFonts w:ascii="Segoe UI" w:hAnsi="Segoe UI" w:cs="Segoe UI"/>
          <w:b/>
          <w:bCs/>
          <w:sz w:val="16"/>
          <w:szCs w:val="16"/>
        </w:rPr>
        <w:t>Count of overall, how was your experience with our service</w:t>
      </w:r>
    </w:p>
    <w:p w14:paraId="21FE1C8A" w14:textId="6EFB8958" w:rsidR="00F5098D" w:rsidRPr="003E61B9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42D0F120" wp14:editId="38700DE6">
            <wp:extent cx="6840220" cy="4829175"/>
            <wp:effectExtent l="0" t="0" r="1778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EB92E1D-DD98-EC4A-2C9E-1FAEE51CB5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Pr="002F28C2" w:rsidRDefault="00F16C0A" w:rsidP="003E61B9">
      <w:pPr>
        <w:jc w:val="center"/>
        <w:rPr>
          <w:rFonts w:ascii="Segoe UI" w:hAnsi="Segoe UI" w:cs="Segoe UI"/>
          <w:sz w:val="36"/>
          <w:szCs w:val="36"/>
        </w:rPr>
      </w:pPr>
    </w:p>
    <w:p w14:paraId="54087070" w14:textId="49FAC17D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2F28C2">
        <w:rPr>
          <w:rFonts w:ascii="Segoe UI" w:hAnsi="Segoe UI" w:cs="Segoe UI"/>
          <w:sz w:val="72"/>
          <w:szCs w:val="72"/>
        </w:rPr>
        <w:t>92%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2F28C2"/>
    <w:rsid w:val="003E61B9"/>
    <w:rsid w:val="004B32BC"/>
    <w:rsid w:val="005749C3"/>
    <w:rsid w:val="005D591B"/>
    <w:rsid w:val="00871300"/>
    <w:rsid w:val="008F1E3F"/>
    <w:rsid w:val="00A00717"/>
    <w:rsid w:val="00A03E54"/>
    <w:rsid w:val="00B10717"/>
    <w:rsid w:val="00BB309C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May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F01-49DD-8160-EC28B3E786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F01-49DD-8160-EC28B3E786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F01-49DD-8160-EC28B3E786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F01-49DD-8160-EC28B3E7860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F01-49DD-8160-EC28B3E78600}"/>
              </c:ext>
            </c:extLst>
          </c:dPt>
          <c:dLbls>
            <c:dLbl>
              <c:idx val="0"/>
              <c:layout>
                <c:manualLayout>
                  <c:x val="0.17326732673267314"/>
                  <c:y val="-0.130879333560666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01-49DD-8160-EC28B3E78600}"/>
                </c:ext>
              </c:extLst>
            </c:dLbl>
            <c:dLbl>
              <c:idx val="1"/>
              <c:layout>
                <c:manualLayout>
                  <c:x val="-0.20462046204620463"/>
                  <c:y val="0.184633345558797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01-49DD-8160-EC28B3E78600}"/>
                </c:ext>
              </c:extLst>
            </c:dLbl>
            <c:dLbl>
              <c:idx val="2"/>
              <c:layout>
                <c:manualLayout>
                  <c:x val="-0.15181518151815182"/>
                  <c:y val="8.64738453882977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01-49DD-8160-EC28B3E78600}"/>
                </c:ext>
              </c:extLst>
            </c:dLbl>
            <c:dLbl>
              <c:idx val="3"/>
              <c:layout>
                <c:manualLayout>
                  <c:x val="-0.28712871287128711"/>
                  <c:y val="2.57084405208452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01-49DD-8160-EC28B3E78600}"/>
                </c:ext>
              </c:extLst>
            </c:dLbl>
            <c:dLbl>
              <c:idx val="4"/>
              <c:layout>
                <c:manualLayout>
                  <c:x val="0.21782178217821782"/>
                  <c:y val="1.63599166950833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01-49DD-8160-EC28B3E7860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87.6</c:v>
                </c:pt>
                <c:pt idx="1">
                  <c:v>4.4000000000000004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F01-49DD-8160-EC28B3E7860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4</cp:revision>
  <cp:lastPrinted>2023-04-04T11:40:00Z</cp:lastPrinted>
  <dcterms:created xsi:type="dcterms:W3CDTF">2023-06-01T14:28:00Z</dcterms:created>
  <dcterms:modified xsi:type="dcterms:W3CDTF">2023-06-01T14:32:00Z</dcterms:modified>
</cp:coreProperties>
</file>